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8C1" w:rsidRDefault="00815705">
      <w:pPr>
        <w:autoSpaceDE w:val="0"/>
        <w:autoSpaceDN w:val="0"/>
        <w:adjustRightInd w:val="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附件1</w:t>
      </w:r>
    </w:p>
    <w:p w:rsidR="005D68C1" w:rsidRDefault="00815705">
      <w:pPr>
        <w:autoSpaceDE w:val="0"/>
        <w:autoSpaceDN w:val="0"/>
        <w:adjustRightInd w:val="0"/>
        <w:jc w:val="center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信阳农林学院202</w:t>
      </w:r>
      <w:r>
        <w:rPr>
          <w:rFonts w:ascii="黑体" w:eastAsia="黑体" w:cs="黑体"/>
          <w:sz w:val="32"/>
          <w:szCs w:val="32"/>
        </w:rPr>
        <w:t>3</w:t>
      </w:r>
      <w:r>
        <w:rPr>
          <w:rFonts w:ascii="黑体" w:eastAsia="黑体" w:cs="黑体" w:hint="eastAsia"/>
          <w:sz w:val="32"/>
          <w:szCs w:val="32"/>
        </w:rPr>
        <w:t>年公开招聘博士教师计划表</w:t>
      </w: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455"/>
        <w:gridCol w:w="1440"/>
        <w:gridCol w:w="1076"/>
        <w:gridCol w:w="2135"/>
        <w:gridCol w:w="1207"/>
        <w:gridCol w:w="649"/>
        <w:gridCol w:w="1170"/>
        <w:gridCol w:w="2216"/>
      </w:tblGrid>
      <w:tr w:rsidR="005D68C1" w:rsidTr="00E2434A">
        <w:trPr>
          <w:trHeight w:val="14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教师类型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专业（方向）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bCs/>
                <w:kern w:val="0"/>
                <w:sz w:val="20"/>
                <w:szCs w:val="20"/>
              </w:rPr>
              <w:t>人</w:t>
            </w:r>
            <w:r>
              <w:rPr>
                <w:rFonts w:asciiTheme="minorEastAsia" w:eastAsiaTheme="minorEastAsia" w:hAnsiTheme="minorEastAsia" w:cs="Times New Roman"/>
                <w:b/>
                <w:bCs/>
                <w:kern w:val="0"/>
                <w:sz w:val="20"/>
                <w:szCs w:val="20"/>
              </w:rPr>
              <w:t>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博士类别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联系人及</w:t>
            </w:r>
          </w:p>
          <w:p w:rsidR="005D68C1" w:rsidRDefault="00815705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联系方式</w:t>
            </w:r>
          </w:p>
        </w:tc>
      </w:tr>
      <w:tr w:rsidR="005D68C1" w:rsidTr="00E2434A">
        <w:trPr>
          <w:trHeight w:val="50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马克思主义</w:t>
            </w:r>
          </w:p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马克思主义理论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31196C">
            <w:pPr>
              <w:spacing w:line="320" w:lineRule="exact"/>
              <w:jc w:val="center"/>
              <w:rPr>
                <w:rFonts w:ascii="宋体" w:hAns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Times New Roman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sz w:val="20"/>
              </w:rPr>
              <w:t>A类或B类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8C1" w:rsidRDefault="00455FF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王晓明副</w:t>
            </w:r>
            <w:r w:rsidR="008157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院长</w:t>
            </w:r>
          </w:p>
          <w:p w:rsidR="005D68C1" w:rsidRDefault="00455FF3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55FF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15194486602</w:t>
            </w:r>
          </w:p>
          <w:p w:rsidR="00455FF3" w:rsidRDefault="00455FF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5FF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mkszyxy@xyafu.edu.cn</w:t>
            </w:r>
          </w:p>
        </w:tc>
      </w:tr>
      <w:tr w:rsidR="005D68C1" w:rsidTr="00E2434A">
        <w:trPr>
          <w:trHeight w:val="50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财经学院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经济学、管理学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spacing w:line="320" w:lineRule="exact"/>
              <w:jc w:val="center"/>
              <w:rPr>
                <w:rFonts w:ascii="宋体" w:hAns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sz w:val="20"/>
              </w:rPr>
              <w:t>A类或B类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郭春林院长</w:t>
            </w:r>
          </w:p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13598599968</w:t>
            </w:r>
          </w:p>
          <w:p w:rsidR="00455FF3" w:rsidRDefault="00455FF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5FF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cjxy@xyafu.edu.cn</w:t>
            </w:r>
          </w:p>
        </w:tc>
      </w:tr>
      <w:tr w:rsidR="005D68C1" w:rsidTr="00E2434A">
        <w:trPr>
          <w:trHeight w:val="50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管理学、经济学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31196C">
            <w:pPr>
              <w:spacing w:line="320" w:lineRule="exact"/>
              <w:jc w:val="center"/>
              <w:rPr>
                <w:rFonts w:ascii="宋体" w:hAns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sz w:val="20"/>
              </w:rPr>
              <w:t>A类或B类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潘一平院长13598598969</w:t>
            </w:r>
          </w:p>
          <w:p w:rsidR="00455FF3" w:rsidRDefault="00455FF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726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gsglxy@xyafu.edu.cn</w:t>
            </w:r>
          </w:p>
        </w:tc>
      </w:tr>
      <w:tr w:rsidR="005D68C1" w:rsidTr="00E2434A">
        <w:trPr>
          <w:trHeight w:val="50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体育教育训练学、</w:t>
            </w:r>
          </w:p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民族传统体育学</w:t>
            </w:r>
            <w:bookmarkStart w:id="0" w:name="_GoBack"/>
            <w:bookmarkEnd w:id="0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spacing w:line="320" w:lineRule="exact"/>
              <w:jc w:val="center"/>
              <w:rPr>
                <w:rFonts w:ascii="宋体" w:hAns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Times New Roman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A类或B类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8C1" w:rsidRDefault="00815705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李俊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院长</w:t>
            </w:r>
          </w:p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13837639576</w:t>
            </w:r>
          </w:p>
          <w:p w:rsidR="00455FF3" w:rsidRDefault="00455FF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726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tyxy@xyafu.edu.cn</w:t>
            </w:r>
          </w:p>
        </w:tc>
      </w:tr>
      <w:tr w:rsidR="005D68C1" w:rsidTr="00E2434A">
        <w:trPr>
          <w:trHeight w:val="50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信息安全、大数据技术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spacing w:line="320" w:lineRule="exact"/>
              <w:jc w:val="center"/>
              <w:rPr>
                <w:rFonts w:ascii="宋体" w:hAns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Times New Roman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A类或B类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商信华院长13513763528</w:t>
            </w:r>
          </w:p>
          <w:p w:rsidR="00455FF3" w:rsidRDefault="00455FF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726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xxgcxy@xyafu.edu.cn</w:t>
            </w:r>
          </w:p>
        </w:tc>
      </w:tr>
      <w:tr w:rsidR="005D68C1" w:rsidTr="00E2434A">
        <w:trPr>
          <w:trHeight w:val="502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动物科技学院</w:t>
            </w:r>
          </w:p>
        </w:tc>
        <w:tc>
          <w:tcPr>
            <w:tcW w:w="10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动物营养与饲料科学（反刍动物）</w:t>
            </w:r>
          </w:p>
        </w:tc>
        <w:tc>
          <w:tcPr>
            <w:tcW w:w="12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31196C">
            <w:pPr>
              <w:spacing w:line="320" w:lineRule="exact"/>
              <w:jc w:val="center"/>
              <w:rPr>
                <w:rFonts w:ascii="宋体" w:hAns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Times New Roman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spacing w:line="320" w:lineRule="exact"/>
              <w:jc w:val="center"/>
              <w:rPr>
                <w:rFonts w:ascii="宋体" w:hAns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Times New Roman" w:hint="eastAsia"/>
                <w:color w:val="000000"/>
                <w:sz w:val="20"/>
                <w:szCs w:val="20"/>
              </w:rPr>
              <w:t>A类</w:t>
            </w:r>
          </w:p>
        </w:tc>
        <w:tc>
          <w:tcPr>
            <w:tcW w:w="221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邓凯伟副院长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13837674108</w:t>
            </w:r>
          </w:p>
          <w:p w:rsidR="00455FF3" w:rsidRDefault="00455FF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1F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mygcxy@xyafu.edu.cn</w:t>
            </w:r>
          </w:p>
        </w:tc>
      </w:tr>
      <w:tr w:rsidR="005D68C1" w:rsidTr="00E2434A">
        <w:trPr>
          <w:trHeight w:val="502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8C1" w:rsidRDefault="005D68C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5D68C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5D68C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临床兽医</w:t>
            </w:r>
          </w:p>
        </w:tc>
        <w:tc>
          <w:tcPr>
            <w:tcW w:w="12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5D68C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31196C">
            <w:pPr>
              <w:spacing w:line="320" w:lineRule="exact"/>
              <w:jc w:val="center"/>
              <w:rPr>
                <w:rFonts w:ascii="宋体" w:hAns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Times New Roman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spacing w:line="320" w:lineRule="exact"/>
              <w:jc w:val="center"/>
              <w:rPr>
                <w:rFonts w:ascii="宋体" w:hAns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A类或B类</w:t>
            </w:r>
          </w:p>
        </w:tc>
        <w:tc>
          <w:tcPr>
            <w:tcW w:w="22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D68C1" w:rsidRDefault="005D68C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D68C1" w:rsidTr="00E2434A">
        <w:trPr>
          <w:trHeight w:val="502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8C1" w:rsidRDefault="005D68C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5D68C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5D68C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基础兽医学</w:t>
            </w:r>
          </w:p>
        </w:tc>
        <w:tc>
          <w:tcPr>
            <w:tcW w:w="12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5D68C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spacing w:line="320" w:lineRule="exact"/>
              <w:jc w:val="center"/>
              <w:rPr>
                <w:rFonts w:ascii="宋体" w:hAns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Times New Roman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spacing w:line="320" w:lineRule="exact"/>
              <w:jc w:val="center"/>
              <w:rPr>
                <w:rFonts w:ascii="宋体" w:hAns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Times New Roman" w:hint="eastAsia"/>
                <w:color w:val="000000"/>
                <w:sz w:val="20"/>
                <w:szCs w:val="20"/>
              </w:rPr>
              <w:t>A类</w:t>
            </w:r>
          </w:p>
        </w:tc>
        <w:tc>
          <w:tcPr>
            <w:tcW w:w="22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8C1" w:rsidRDefault="005D68C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D68C1" w:rsidTr="00E2434A">
        <w:trPr>
          <w:trHeight w:val="502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食品学院</w:t>
            </w:r>
          </w:p>
        </w:tc>
        <w:tc>
          <w:tcPr>
            <w:tcW w:w="10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食品科学、生物化学</w:t>
            </w:r>
          </w:p>
        </w:tc>
        <w:tc>
          <w:tcPr>
            <w:tcW w:w="12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spacing w:line="320" w:lineRule="exact"/>
              <w:jc w:val="center"/>
              <w:rPr>
                <w:rFonts w:ascii="宋体" w:hAns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Times New Roman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spacing w:line="320" w:lineRule="exact"/>
              <w:jc w:val="center"/>
              <w:rPr>
                <w:rFonts w:ascii="宋体" w:hAns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A类或B类</w:t>
            </w:r>
          </w:p>
        </w:tc>
        <w:tc>
          <w:tcPr>
            <w:tcW w:w="221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邢淑婕院长</w:t>
            </w:r>
          </w:p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13523763600</w:t>
            </w:r>
          </w:p>
          <w:p w:rsidR="00455FF3" w:rsidRDefault="00455FF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726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spxy@xyafu.edu.cn</w:t>
            </w:r>
          </w:p>
        </w:tc>
      </w:tr>
      <w:tr w:rsidR="005D68C1" w:rsidTr="00E2434A">
        <w:trPr>
          <w:trHeight w:val="502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8C1" w:rsidRDefault="005D68C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5D68C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5D68C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2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5D68C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31196C">
            <w:pPr>
              <w:spacing w:line="320" w:lineRule="exact"/>
              <w:jc w:val="center"/>
              <w:rPr>
                <w:rFonts w:ascii="宋体" w:hAns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Times New Roman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spacing w:line="320" w:lineRule="exact"/>
              <w:jc w:val="center"/>
              <w:rPr>
                <w:rFonts w:ascii="宋体" w:hAns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Times New Roman" w:hint="eastAsia"/>
                <w:color w:val="000000"/>
                <w:sz w:val="20"/>
                <w:szCs w:val="20"/>
              </w:rPr>
              <w:t>A类</w:t>
            </w:r>
          </w:p>
        </w:tc>
        <w:tc>
          <w:tcPr>
            <w:tcW w:w="22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8C1" w:rsidRDefault="005D68C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06BAD" w:rsidTr="00E2434A">
        <w:trPr>
          <w:trHeight w:val="1004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BAD" w:rsidRDefault="00C71F4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BAD" w:rsidRDefault="00C06BAD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制药工程学院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BAD" w:rsidRDefault="00C06BAD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BAD" w:rsidRDefault="00C06BAD" w:rsidP="002D6725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制药工程、生物制药、中药制药相关专业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BAD" w:rsidRDefault="00C06BAD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BAD" w:rsidRDefault="00C06BAD" w:rsidP="00F652B8">
            <w:pPr>
              <w:jc w:val="center"/>
              <w:rPr>
                <w:rFonts w:ascii="宋体" w:hAnsi="宋体" w:cs="宋体"/>
                <w:color w:val="333333"/>
                <w:sz w:val="20"/>
                <w:szCs w:val="24"/>
              </w:rPr>
            </w:pPr>
            <w:r>
              <w:rPr>
                <w:rFonts w:ascii="宋体" w:hAnsi="宋体" w:hint="eastAsia"/>
                <w:color w:val="333333"/>
                <w:sz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BAD" w:rsidRDefault="00C06BAD" w:rsidP="00806C29">
            <w:pPr>
              <w:jc w:val="center"/>
              <w:rPr>
                <w:rFonts w:ascii="宋体" w:hAnsi="宋体" w:cs="宋体"/>
                <w:color w:val="333333"/>
                <w:sz w:val="20"/>
                <w:szCs w:val="24"/>
              </w:rPr>
            </w:pPr>
            <w:r>
              <w:rPr>
                <w:rFonts w:ascii="宋体" w:hAnsi="宋体" w:hint="eastAsia"/>
                <w:color w:val="333333"/>
                <w:sz w:val="20"/>
              </w:rPr>
              <w:t>A类或B类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BAD" w:rsidRDefault="00C06BAD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段鸿斌院长</w:t>
            </w:r>
          </w:p>
          <w:p w:rsidR="00C06BAD" w:rsidRDefault="00C06BAD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13569703775</w:t>
            </w:r>
          </w:p>
          <w:p w:rsidR="00455FF3" w:rsidRDefault="00455FF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726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zygcxy@xyafu.edu.cn</w:t>
            </w:r>
          </w:p>
        </w:tc>
      </w:tr>
      <w:tr w:rsidR="005D68C1" w:rsidTr="00E2434A">
        <w:trPr>
          <w:trHeight w:val="502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8C1" w:rsidRDefault="00C71F4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茶学院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茶学及相近专业（研究茶）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31196C">
            <w:pPr>
              <w:jc w:val="center"/>
              <w:rPr>
                <w:rFonts w:ascii="宋体" w:hAnsi="宋体"/>
                <w:color w:val="333333"/>
                <w:sz w:val="20"/>
              </w:rPr>
            </w:pPr>
            <w:r>
              <w:rPr>
                <w:rFonts w:ascii="宋体" w:hAnsi="宋体" w:hint="eastAsia"/>
                <w:color w:val="33333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  <w:rPr>
                <w:rFonts w:ascii="宋体" w:hAnsi="宋体"/>
                <w:color w:val="333333"/>
                <w:sz w:val="20"/>
              </w:rPr>
            </w:pPr>
            <w:r>
              <w:rPr>
                <w:rFonts w:ascii="宋体" w:hAnsi="宋体"/>
                <w:color w:val="333333"/>
                <w:sz w:val="20"/>
              </w:rPr>
              <w:t>A类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郭桂义院长</w:t>
            </w:r>
          </w:p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13569755383</w:t>
            </w:r>
          </w:p>
          <w:p w:rsidR="00455FF3" w:rsidRDefault="00455FF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726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cxy@xyafu.edu.cn</w:t>
            </w:r>
          </w:p>
        </w:tc>
      </w:tr>
      <w:tr w:rsidR="005D68C1" w:rsidTr="00E2434A">
        <w:trPr>
          <w:trHeight w:val="502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8C1" w:rsidRDefault="005D68C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5D68C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5D68C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茶学及相近专业（研究茶）</w:t>
            </w:r>
          </w:p>
        </w:tc>
        <w:tc>
          <w:tcPr>
            <w:tcW w:w="12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5D68C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  <w:rPr>
                <w:rFonts w:ascii="宋体" w:hAnsi="宋体"/>
                <w:color w:val="333333"/>
                <w:sz w:val="20"/>
              </w:rPr>
            </w:pPr>
            <w:r>
              <w:rPr>
                <w:rFonts w:ascii="宋体" w:hAnsi="宋体" w:hint="eastAsia"/>
                <w:color w:val="333333"/>
                <w:sz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  <w:rPr>
                <w:rFonts w:ascii="宋体" w:hAnsi="宋体"/>
                <w:color w:val="333333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A类或B类</w:t>
            </w:r>
          </w:p>
        </w:tc>
        <w:tc>
          <w:tcPr>
            <w:tcW w:w="22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8C1" w:rsidRDefault="005D68C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D68C1" w:rsidTr="00E2434A">
        <w:trPr>
          <w:trHeight w:val="502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8C1" w:rsidRDefault="00815705" w:rsidP="00C71F4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="00C71F47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林学院</w:t>
            </w:r>
          </w:p>
        </w:tc>
        <w:tc>
          <w:tcPr>
            <w:tcW w:w="10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林学、园林类</w:t>
            </w:r>
          </w:p>
        </w:tc>
        <w:tc>
          <w:tcPr>
            <w:tcW w:w="12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31196C">
            <w:pPr>
              <w:jc w:val="center"/>
              <w:rPr>
                <w:rFonts w:ascii="宋体" w:hAnsi="宋体"/>
                <w:color w:val="333333"/>
                <w:sz w:val="20"/>
              </w:rPr>
            </w:pPr>
            <w:r>
              <w:rPr>
                <w:rFonts w:ascii="宋体" w:hAnsi="宋体" w:hint="eastAsia"/>
                <w:color w:val="333333"/>
                <w:sz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  <w:rPr>
                <w:rFonts w:ascii="宋体" w:hAnsi="宋体"/>
                <w:color w:val="333333"/>
                <w:sz w:val="20"/>
              </w:rPr>
            </w:pPr>
            <w:r>
              <w:rPr>
                <w:rFonts w:ascii="宋体" w:hAnsi="宋体" w:hint="eastAsia"/>
                <w:color w:val="333333"/>
                <w:sz w:val="20"/>
              </w:rPr>
              <w:t>A类</w:t>
            </w:r>
          </w:p>
        </w:tc>
        <w:tc>
          <w:tcPr>
            <w:tcW w:w="221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孙耀清院长</w:t>
            </w:r>
          </w:p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13937603510</w:t>
            </w:r>
          </w:p>
          <w:p w:rsidR="00455FF3" w:rsidRDefault="00455FF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25C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lxy@xyafu.edu.cn</w:t>
            </w:r>
          </w:p>
        </w:tc>
      </w:tr>
      <w:tr w:rsidR="005D68C1" w:rsidTr="00E2434A">
        <w:trPr>
          <w:trHeight w:val="502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8C1" w:rsidRDefault="005D68C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5D68C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5D68C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林学、园林类</w:t>
            </w:r>
          </w:p>
        </w:tc>
        <w:tc>
          <w:tcPr>
            <w:tcW w:w="12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5D68C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  <w:rPr>
                <w:rFonts w:ascii="宋体" w:hAnsi="宋体"/>
                <w:color w:val="333333"/>
                <w:sz w:val="20"/>
              </w:rPr>
            </w:pPr>
            <w:r>
              <w:rPr>
                <w:rFonts w:ascii="宋体" w:hAnsi="宋体" w:hint="eastAsia"/>
                <w:color w:val="333333"/>
                <w:sz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  <w:rPr>
                <w:rFonts w:ascii="宋体" w:hAnsi="宋体"/>
                <w:color w:val="333333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A类或B类</w:t>
            </w:r>
          </w:p>
        </w:tc>
        <w:tc>
          <w:tcPr>
            <w:tcW w:w="22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8C1" w:rsidRDefault="005D68C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06BAD" w:rsidTr="00E2434A">
        <w:trPr>
          <w:trHeight w:val="1004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BAD" w:rsidRDefault="00C06BAD" w:rsidP="00C71F4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="00C71F47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BAD" w:rsidRDefault="00C06BAD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融媒学院</w:t>
            </w:r>
            <w:proofErr w:type="gramEnd"/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BAD" w:rsidRDefault="00C06BAD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BAD" w:rsidRDefault="00C06BAD" w:rsidP="00F975D8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艺术学、中国语言文学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BAD" w:rsidRDefault="00C06BAD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BAD" w:rsidRDefault="00C06BAD" w:rsidP="003315F4">
            <w:pPr>
              <w:jc w:val="center"/>
              <w:rPr>
                <w:rFonts w:ascii="宋体" w:hAnsi="宋体"/>
                <w:color w:val="333333"/>
                <w:sz w:val="20"/>
              </w:rPr>
            </w:pPr>
            <w:r>
              <w:rPr>
                <w:rFonts w:ascii="宋体" w:hAnsi="宋体" w:hint="eastAsia"/>
                <w:color w:val="333333"/>
                <w:sz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BAD" w:rsidRDefault="00C06BAD" w:rsidP="00170CB6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A类或B类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BAD" w:rsidRDefault="00C06BAD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黄炎军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院长</w:t>
            </w:r>
          </w:p>
          <w:p w:rsidR="00C06BAD" w:rsidRDefault="00C06BAD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13837619938</w:t>
            </w:r>
          </w:p>
          <w:p w:rsidR="00455FF3" w:rsidRDefault="00455FF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726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rmxy@xyafu.edu.cn</w:t>
            </w:r>
          </w:p>
        </w:tc>
      </w:tr>
      <w:tr w:rsidR="00C06BAD" w:rsidTr="00E2434A">
        <w:trPr>
          <w:trHeight w:val="1248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BAD" w:rsidRDefault="00C06BAD" w:rsidP="00C71F47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</w:t>
            </w:r>
            <w:r w:rsidR="00C71F47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BAD" w:rsidRDefault="00C06BAD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水产学院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BAD" w:rsidRDefault="00C06BAD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BAD" w:rsidRDefault="00C06BAD" w:rsidP="003861D7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水产动物遗传育种、水生动物免疫、水产养殖病害、鱼类繁育与健康养殖或水产相近专业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BAD" w:rsidRDefault="00C06BAD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BAD" w:rsidRDefault="00C06BAD" w:rsidP="00BD240C">
            <w:pPr>
              <w:jc w:val="center"/>
              <w:rPr>
                <w:rFonts w:ascii="宋体" w:hAnsi="宋体"/>
                <w:color w:val="333333"/>
                <w:sz w:val="20"/>
              </w:rPr>
            </w:pPr>
            <w:r>
              <w:rPr>
                <w:rFonts w:ascii="宋体" w:hAnsi="宋体" w:hint="eastAsia"/>
                <w:color w:val="33333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BAD" w:rsidRDefault="00C06BAD" w:rsidP="00567811">
            <w:pPr>
              <w:jc w:val="center"/>
              <w:rPr>
                <w:rFonts w:ascii="宋体" w:hAnsi="宋体"/>
                <w:color w:val="333333"/>
                <w:sz w:val="20"/>
              </w:rPr>
            </w:pPr>
            <w:r>
              <w:rPr>
                <w:rFonts w:ascii="宋体" w:hAnsi="宋体" w:hint="eastAsia"/>
                <w:color w:val="333333"/>
                <w:sz w:val="20"/>
              </w:rPr>
              <w:t>A类或B类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BAD" w:rsidRDefault="00C06BAD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郭旭升院长1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8803762966</w:t>
            </w:r>
          </w:p>
          <w:p w:rsidR="00455FF3" w:rsidRDefault="00455FF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726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scxy@xyafu.edu.cn</w:t>
            </w:r>
          </w:p>
        </w:tc>
      </w:tr>
      <w:tr w:rsidR="005D68C1" w:rsidTr="00E2434A">
        <w:trPr>
          <w:trHeight w:val="502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8C1" w:rsidRDefault="00815705" w:rsidP="00C71F4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="00C71F47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英语语言文学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  <w:rPr>
                <w:rFonts w:ascii="宋体" w:hAnsi="宋体"/>
                <w:color w:val="333333"/>
                <w:sz w:val="20"/>
              </w:rPr>
            </w:pPr>
            <w:r>
              <w:rPr>
                <w:rFonts w:ascii="宋体" w:hAnsi="宋体" w:hint="eastAsia"/>
                <w:color w:val="333333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  <w:rPr>
                <w:rFonts w:ascii="宋体" w:hAnsi="宋体"/>
                <w:color w:val="333333"/>
                <w:sz w:val="20"/>
              </w:rPr>
            </w:pPr>
            <w:r>
              <w:rPr>
                <w:rFonts w:ascii="宋体" w:hAnsi="宋体" w:hint="eastAsia"/>
                <w:color w:val="333333"/>
                <w:sz w:val="20"/>
              </w:rPr>
              <w:t>A类或B类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芦晓莉副院长</w:t>
            </w:r>
          </w:p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13503766952</w:t>
            </w:r>
          </w:p>
          <w:p w:rsidR="00455FF3" w:rsidRDefault="00455FF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726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wgyxy@xyafu.edu.cn</w:t>
            </w:r>
          </w:p>
        </w:tc>
      </w:tr>
      <w:tr w:rsidR="005D68C1" w:rsidTr="00E2434A">
        <w:trPr>
          <w:trHeight w:val="502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8C1" w:rsidRDefault="005D68C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5D68C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5D68C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翻译学</w:t>
            </w:r>
          </w:p>
        </w:tc>
        <w:tc>
          <w:tcPr>
            <w:tcW w:w="12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5D68C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  <w:rPr>
                <w:rFonts w:ascii="宋体" w:hAnsi="宋体"/>
                <w:color w:val="333333"/>
                <w:sz w:val="20"/>
              </w:rPr>
            </w:pPr>
            <w:r>
              <w:rPr>
                <w:rFonts w:ascii="宋体" w:hAnsi="宋体" w:hint="eastAsia"/>
                <w:color w:val="333333"/>
                <w:sz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  <w:rPr>
                <w:rFonts w:ascii="宋体" w:hAnsi="宋体"/>
                <w:color w:val="333333"/>
                <w:sz w:val="20"/>
              </w:rPr>
            </w:pPr>
            <w:r>
              <w:rPr>
                <w:rFonts w:ascii="宋体" w:hAnsi="宋体" w:hint="eastAsia"/>
                <w:color w:val="333333"/>
                <w:sz w:val="20"/>
              </w:rPr>
              <w:t>A类或B类</w:t>
            </w:r>
          </w:p>
        </w:tc>
        <w:tc>
          <w:tcPr>
            <w:tcW w:w="22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8C1" w:rsidRDefault="005D68C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D68C1" w:rsidTr="00E2434A">
        <w:trPr>
          <w:trHeight w:val="502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8C1" w:rsidRDefault="00815705" w:rsidP="00C71F4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="00C71F47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规划与设计</w:t>
            </w:r>
          </w:p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10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城乡规划（含专业方向）</w:t>
            </w:r>
          </w:p>
        </w:tc>
        <w:tc>
          <w:tcPr>
            <w:tcW w:w="12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spacing w:line="320" w:lineRule="exact"/>
              <w:jc w:val="center"/>
              <w:rPr>
                <w:rFonts w:ascii="宋体" w:hAns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Times New Roman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color w:val="333333"/>
                <w:sz w:val="20"/>
              </w:rPr>
              <w:t>A类或B类</w:t>
            </w:r>
          </w:p>
        </w:tc>
        <w:tc>
          <w:tcPr>
            <w:tcW w:w="221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D68C1" w:rsidRDefault="00815705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胡正元院长13839726896</w:t>
            </w:r>
          </w:p>
          <w:p w:rsidR="00D451C9" w:rsidRDefault="00D451C9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25C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ghysjxy@xyafu.edu.cn</w:t>
            </w:r>
          </w:p>
        </w:tc>
      </w:tr>
      <w:tr w:rsidR="005D68C1" w:rsidTr="00E2434A">
        <w:trPr>
          <w:trHeight w:val="502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8C1" w:rsidRDefault="005D68C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5D68C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5D68C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风景园林（含专业方向）</w:t>
            </w:r>
          </w:p>
        </w:tc>
        <w:tc>
          <w:tcPr>
            <w:tcW w:w="12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5D68C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spacing w:line="320" w:lineRule="exact"/>
              <w:jc w:val="center"/>
              <w:rPr>
                <w:rFonts w:ascii="宋体" w:hAns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Times New Roman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C1" w:rsidRDefault="00815705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color w:val="333333"/>
                <w:sz w:val="20"/>
              </w:rPr>
              <w:t>A类或B类</w:t>
            </w:r>
          </w:p>
        </w:tc>
        <w:tc>
          <w:tcPr>
            <w:tcW w:w="22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8C1" w:rsidRDefault="005D68C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5D68C1" w:rsidRDefault="005D68C1">
      <w:pPr>
        <w:autoSpaceDE w:val="0"/>
        <w:autoSpaceDN w:val="0"/>
        <w:adjustRightInd w:val="0"/>
        <w:jc w:val="left"/>
        <w:rPr>
          <w:rFonts w:ascii="黑体" w:eastAsia="黑体" w:cs="黑体"/>
          <w:sz w:val="32"/>
          <w:szCs w:val="32"/>
        </w:rPr>
      </w:pPr>
    </w:p>
    <w:p w:rsidR="005D68C1" w:rsidRDefault="005D68C1">
      <w:pPr>
        <w:autoSpaceDE w:val="0"/>
        <w:autoSpaceDN w:val="0"/>
        <w:adjustRightInd w:val="0"/>
        <w:jc w:val="left"/>
        <w:rPr>
          <w:rFonts w:ascii="黑体" w:eastAsia="黑体" w:cs="黑体"/>
          <w:sz w:val="32"/>
          <w:szCs w:val="32"/>
        </w:rPr>
      </w:pPr>
    </w:p>
    <w:p w:rsidR="005D68C1" w:rsidRDefault="005D68C1">
      <w:pPr>
        <w:autoSpaceDE w:val="0"/>
        <w:autoSpaceDN w:val="0"/>
        <w:adjustRightInd w:val="0"/>
        <w:jc w:val="left"/>
        <w:rPr>
          <w:rFonts w:ascii="黑体" w:eastAsia="黑体" w:cs="黑体"/>
          <w:sz w:val="32"/>
          <w:szCs w:val="32"/>
        </w:rPr>
      </w:pPr>
    </w:p>
    <w:p w:rsidR="005D68C1" w:rsidRDefault="005D68C1">
      <w:pPr>
        <w:autoSpaceDE w:val="0"/>
        <w:autoSpaceDN w:val="0"/>
        <w:adjustRightInd w:val="0"/>
        <w:jc w:val="left"/>
        <w:rPr>
          <w:rFonts w:ascii="黑体" w:eastAsia="黑体" w:cs="黑体"/>
          <w:sz w:val="32"/>
          <w:szCs w:val="32"/>
        </w:rPr>
      </w:pPr>
    </w:p>
    <w:p w:rsidR="005D68C1" w:rsidRDefault="005D68C1">
      <w:pPr>
        <w:autoSpaceDE w:val="0"/>
        <w:autoSpaceDN w:val="0"/>
        <w:adjustRightInd w:val="0"/>
        <w:jc w:val="left"/>
        <w:rPr>
          <w:rFonts w:ascii="黑体" w:eastAsia="黑体" w:cs="黑体"/>
          <w:sz w:val="32"/>
          <w:szCs w:val="32"/>
        </w:rPr>
      </w:pPr>
    </w:p>
    <w:p w:rsidR="005D68C1" w:rsidRDefault="005D68C1">
      <w:pPr>
        <w:autoSpaceDE w:val="0"/>
        <w:autoSpaceDN w:val="0"/>
        <w:adjustRightInd w:val="0"/>
        <w:jc w:val="left"/>
        <w:rPr>
          <w:rFonts w:ascii="黑体" w:eastAsia="黑体" w:cs="黑体"/>
          <w:sz w:val="32"/>
          <w:szCs w:val="32"/>
        </w:rPr>
      </w:pPr>
    </w:p>
    <w:sectPr w:rsidR="005D68C1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2E6" w:rsidRDefault="004142E6" w:rsidP="00455FF3">
      <w:r>
        <w:separator/>
      </w:r>
    </w:p>
  </w:endnote>
  <w:endnote w:type="continuationSeparator" w:id="0">
    <w:p w:rsidR="004142E6" w:rsidRDefault="004142E6" w:rsidP="00455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2E6" w:rsidRDefault="004142E6" w:rsidP="00455FF3">
      <w:r>
        <w:separator/>
      </w:r>
    </w:p>
  </w:footnote>
  <w:footnote w:type="continuationSeparator" w:id="0">
    <w:p w:rsidR="004142E6" w:rsidRDefault="004142E6" w:rsidP="00455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hNWFiM2FlMTAzNTJjOGQxM2UyNTVjNmNlMWIxMWQifQ=="/>
  </w:docVars>
  <w:rsids>
    <w:rsidRoot w:val="002B21BD"/>
    <w:rsid w:val="00005988"/>
    <w:rsid w:val="00010368"/>
    <w:rsid w:val="00014AC4"/>
    <w:rsid w:val="000372D1"/>
    <w:rsid w:val="00043CDA"/>
    <w:rsid w:val="00047FDD"/>
    <w:rsid w:val="000509DA"/>
    <w:rsid w:val="00052022"/>
    <w:rsid w:val="00085ECC"/>
    <w:rsid w:val="0009024F"/>
    <w:rsid w:val="000D0262"/>
    <w:rsid w:val="000D7068"/>
    <w:rsid w:val="000E5001"/>
    <w:rsid w:val="00102381"/>
    <w:rsid w:val="001178B3"/>
    <w:rsid w:val="00124628"/>
    <w:rsid w:val="001716D7"/>
    <w:rsid w:val="001A38AA"/>
    <w:rsid w:val="001A6DBB"/>
    <w:rsid w:val="001B59ED"/>
    <w:rsid w:val="001D2190"/>
    <w:rsid w:val="001E3BE8"/>
    <w:rsid w:val="001F1AF1"/>
    <w:rsid w:val="002101B6"/>
    <w:rsid w:val="002309CD"/>
    <w:rsid w:val="00241B1C"/>
    <w:rsid w:val="00256BD6"/>
    <w:rsid w:val="0028203E"/>
    <w:rsid w:val="002931E1"/>
    <w:rsid w:val="002B21BD"/>
    <w:rsid w:val="002D2769"/>
    <w:rsid w:val="00311594"/>
    <w:rsid w:val="0031196C"/>
    <w:rsid w:val="00314AA9"/>
    <w:rsid w:val="003351AA"/>
    <w:rsid w:val="00346FB3"/>
    <w:rsid w:val="003563EC"/>
    <w:rsid w:val="003B46E7"/>
    <w:rsid w:val="003C2303"/>
    <w:rsid w:val="003D0B56"/>
    <w:rsid w:val="003E06C4"/>
    <w:rsid w:val="004142E6"/>
    <w:rsid w:val="0041437D"/>
    <w:rsid w:val="004559AE"/>
    <w:rsid w:val="00455FF3"/>
    <w:rsid w:val="0048171E"/>
    <w:rsid w:val="004B5D83"/>
    <w:rsid w:val="004C3B6B"/>
    <w:rsid w:val="004D3229"/>
    <w:rsid w:val="00500FB2"/>
    <w:rsid w:val="00501AD1"/>
    <w:rsid w:val="0051310D"/>
    <w:rsid w:val="005133B3"/>
    <w:rsid w:val="00515FC8"/>
    <w:rsid w:val="00520E55"/>
    <w:rsid w:val="00537CC0"/>
    <w:rsid w:val="00540FA9"/>
    <w:rsid w:val="0054213F"/>
    <w:rsid w:val="005663BA"/>
    <w:rsid w:val="00590F1F"/>
    <w:rsid w:val="005A0354"/>
    <w:rsid w:val="005A3891"/>
    <w:rsid w:val="005A622B"/>
    <w:rsid w:val="005C03F0"/>
    <w:rsid w:val="005C64C7"/>
    <w:rsid w:val="005D68C1"/>
    <w:rsid w:val="005D72AA"/>
    <w:rsid w:val="005E2CF8"/>
    <w:rsid w:val="005E3DE8"/>
    <w:rsid w:val="006023A6"/>
    <w:rsid w:val="006026C2"/>
    <w:rsid w:val="00635D7E"/>
    <w:rsid w:val="00665394"/>
    <w:rsid w:val="006E120D"/>
    <w:rsid w:val="006E6257"/>
    <w:rsid w:val="00761BCE"/>
    <w:rsid w:val="00762563"/>
    <w:rsid w:val="007919B3"/>
    <w:rsid w:val="007A5D7D"/>
    <w:rsid w:val="007B16B2"/>
    <w:rsid w:val="007B680E"/>
    <w:rsid w:val="007C2063"/>
    <w:rsid w:val="007D6EA7"/>
    <w:rsid w:val="007F2493"/>
    <w:rsid w:val="007F70E8"/>
    <w:rsid w:val="00815705"/>
    <w:rsid w:val="0087292A"/>
    <w:rsid w:val="008C0ACD"/>
    <w:rsid w:val="008E0C54"/>
    <w:rsid w:val="008E3420"/>
    <w:rsid w:val="008F1ADB"/>
    <w:rsid w:val="00904FB8"/>
    <w:rsid w:val="009063FE"/>
    <w:rsid w:val="0091400D"/>
    <w:rsid w:val="00923E4F"/>
    <w:rsid w:val="009563C7"/>
    <w:rsid w:val="00962336"/>
    <w:rsid w:val="009703B9"/>
    <w:rsid w:val="00982553"/>
    <w:rsid w:val="0099460E"/>
    <w:rsid w:val="009B0FDC"/>
    <w:rsid w:val="009C05F3"/>
    <w:rsid w:val="009C40EA"/>
    <w:rsid w:val="009D5CF6"/>
    <w:rsid w:val="009E5A37"/>
    <w:rsid w:val="009F1C89"/>
    <w:rsid w:val="00A03921"/>
    <w:rsid w:val="00A45AD6"/>
    <w:rsid w:val="00AB3A30"/>
    <w:rsid w:val="00AC2071"/>
    <w:rsid w:val="00AC23F4"/>
    <w:rsid w:val="00AC4529"/>
    <w:rsid w:val="00AD764E"/>
    <w:rsid w:val="00B25228"/>
    <w:rsid w:val="00B47781"/>
    <w:rsid w:val="00BA3C6D"/>
    <w:rsid w:val="00BE2921"/>
    <w:rsid w:val="00C06BAD"/>
    <w:rsid w:val="00C1065F"/>
    <w:rsid w:val="00C137CD"/>
    <w:rsid w:val="00C71F47"/>
    <w:rsid w:val="00C80AC0"/>
    <w:rsid w:val="00CA4113"/>
    <w:rsid w:val="00CB0DCE"/>
    <w:rsid w:val="00D064CA"/>
    <w:rsid w:val="00D12434"/>
    <w:rsid w:val="00D17847"/>
    <w:rsid w:val="00D3080B"/>
    <w:rsid w:val="00D34185"/>
    <w:rsid w:val="00D405A7"/>
    <w:rsid w:val="00D451C9"/>
    <w:rsid w:val="00D74DFB"/>
    <w:rsid w:val="00D75E42"/>
    <w:rsid w:val="00D85865"/>
    <w:rsid w:val="00D92B10"/>
    <w:rsid w:val="00DA006B"/>
    <w:rsid w:val="00DB08A9"/>
    <w:rsid w:val="00DC2A61"/>
    <w:rsid w:val="00DE6B28"/>
    <w:rsid w:val="00DF2FDB"/>
    <w:rsid w:val="00E1761F"/>
    <w:rsid w:val="00E2434A"/>
    <w:rsid w:val="00E3279C"/>
    <w:rsid w:val="00E42089"/>
    <w:rsid w:val="00E9297F"/>
    <w:rsid w:val="00E942F1"/>
    <w:rsid w:val="00EA5552"/>
    <w:rsid w:val="00EC1476"/>
    <w:rsid w:val="00ED13B4"/>
    <w:rsid w:val="00EF65DD"/>
    <w:rsid w:val="00F345C4"/>
    <w:rsid w:val="00F378DB"/>
    <w:rsid w:val="00F6149F"/>
    <w:rsid w:val="00F7681E"/>
    <w:rsid w:val="00FB2844"/>
    <w:rsid w:val="00FC0E09"/>
    <w:rsid w:val="044C50BA"/>
    <w:rsid w:val="05AB0158"/>
    <w:rsid w:val="05DC7B44"/>
    <w:rsid w:val="0608502D"/>
    <w:rsid w:val="06B71F78"/>
    <w:rsid w:val="08C734EC"/>
    <w:rsid w:val="0F5D49A7"/>
    <w:rsid w:val="131E57F1"/>
    <w:rsid w:val="1526004D"/>
    <w:rsid w:val="15F542D1"/>
    <w:rsid w:val="177C7EAD"/>
    <w:rsid w:val="178E7DDF"/>
    <w:rsid w:val="1833416F"/>
    <w:rsid w:val="184C3483"/>
    <w:rsid w:val="198F1879"/>
    <w:rsid w:val="1F6030A8"/>
    <w:rsid w:val="1F644D8F"/>
    <w:rsid w:val="1F713094"/>
    <w:rsid w:val="22F22438"/>
    <w:rsid w:val="23BD2920"/>
    <w:rsid w:val="244F4611"/>
    <w:rsid w:val="25D74DB3"/>
    <w:rsid w:val="289247D1"/>
    <w:rsid w:val="29331ECF"/>
    <w:rsid w:val="2941037B"/>
    <w:rsid w:val="2D113E1B"/>
    <w:rsid w:val="2E424CB4"/>
    <w:rsid w:val="35A3595E"/>
    <w:rsid w:val="386E650B"/>
    <w:rsid w:val="3AD82C28"/>
    <w:rsid w:val="3BF67599"/>
    <w:rsid w:val="3F072CE6"/>
    <w:rsid w:val="3F595DF9"/>
    <w:rsid w:val="3F653024"/>
    <w:rsid w:val="400F6361"/>
    <w:rsid w:val="40182C62"/>
    <w:rsid w:val="40B21BDE"/>
    <w:rsid w:val="40EC5957"/>
    <w:rsid w:val="440D4ED3"/>
    <w:rsid w:val="49D15412"/>
    <w:rsid w:val="4B2556C2"/>
    <w:rsid w:val="4CA77A88"/>
    <w:rsid w:val="4ED86CC0"/>
    <w:rsid w:val="4FE572EE"/>
    <w:rsid w:val="51061C8A"/>
    <w:rsid w:val="540544B3"/>
    <w:rsid w:val="544B78E9"/>
    <w:rsid w:val="5477268F"/>
    <w:rsid w:val="54C50881"/>
    <w:rsid w:val="55E25CEF"/>
    <w:rsid w:val="568F69E8"/>
    <w:rsid w:val="579D6934"/>
    <w:rsid w:val="596B4D9E"/>
    <w:rsid w:val="59C808A9"/>
    <w:rsid w:val="5A9E5D19"/>
    <w:rsid w:val="5B7878FE"/>
    <w:rsid w:val="5B97649E"/>
    <w:rsid w:val="5C4D40E3"/>
    <w:rsid w:val="5C516CB1"/>
    <w:rsid w:val="5FB0058D"/>
    <w:rsid w:val="604C7149"/>
    <w:rsid w:val="606A3CE4"/>
    <w:rsid w:val="643754F2"/>
    <w:rsid w:val="643F6069"/>
    <w:rsid w:val="648013D3"/>
    <w:rsid w:val="65655057"/>
    <w:rsid w:val="66D01E08"/>
    <w:rsid w:val="67286930"/>
    <w:rsid w:val="674323BB"/>
    <w:rsid w:val="6788395D"/>
    <w:rsid w:val="6B11343A"/>
    <w:rsid w:val="6BEC2863"/>
    <w:rsid w:val="6E957F0D"/>
    <w:rsid w:val="6F393522"/>
    <w:rsid w:val="720D169B"/>
    <w:rsid w:val="72AA7CFF"/>
    <w:rsid w:val="74B9120D"/>
    <w:rsid w:val="76924EB5"/>
    <w:rsid w:val="78842CDC"/>
    <w:rsid w:val="794246B3"/>
    <w:rsid w:val="7AE21CAA"/>
    <w:rsid w:val="7BED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1117</Characters>
  <Application>Microsoft Office Word</Application>
  <DocSecurity>0</DocSecurity>
  <Lines>9</Lines>
  <Paragraphs>2</Paragraphs>
  <ScaleCrop>false</ScaleCrop>
  <Company>微软中国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JIAK</cp:lastModifiedBy>
  <cp:revision>2</cp:revision>
  <cp:lastPrinted>2023-08-29T01:49:00Z</cp:lastPrinted>
  <dcterms:created xsi:type="dcterms:W3CDTF">2023-10-16T01:48:00Z</dcterms:created>
  <dcterms:modified xsi:type="dcterms:W3CDTF">2023-10-16T01:48:00Z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2D43B9A1BAC542D6A2919E4B94027D66</vt:lpwstr>
  </property>
</Properties>
</file>